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BE" w:rsidRDefault="001A1034" w:rsidP="0015632A"/>
    <w:tbl>
      <w:tblPr>
        <w:tblStyle w:val="a3"/>
        <w:tblpPr w:leftFromText="180" w:rightFromText="180" w:vertAnchor="page" w:horzAnchor="margin" w:tblpXSpec="center" w:tblpY="1915"/>
        <w:tblW w:w="10485" w:type="dxa"/>
        <w:tblLook w:val="04A0" w:firstRow="1" w:lastRow="0" w:firstColumn="1" w:lastColumn="0" w:noHBand="0" w:noVBand="1"/>
      </w:tblPr>
      <w:tblGrid>
        <w:gridCol w:w="3222"/>
        <w:gridCol w:w="4711"/>
        <w:gridCol w:w="1034"/>
        <w:gridCol w:w="1518"/>
      </w:tblGrid>
      <w:tr w:rsidR="0015632A" w:rsidRPr="0078416E" w:rsidTr="00C374D4">
        <w:tc>
          <w:tcPr>
            <w:tcW w:w="10485" w:type="dxa"/>
            <w:gridSpan w:val="4"/>
          </w:tcPr>
          <w:p w:rsidR="0015632A" w:rsidRDefault="0015632A" w:rsidP="00C374D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</w:t>
            </w:r>
          </w:p>
          <w:p w:rsidR="0015632A" w:rsidRPr="00793477" w:rsidRDefault="0015632A" w:rsidP="00C374D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</w:t>
            </w:r>
            <w:r w:rsidRPr="00793477">
              <w:rPr>
                <w:rFonts w:ascii="Tahoma" w:hAnsi="Tahoma" w:cs="Tahoma"/>
                <w:b/>
                <w:bCs/>
              </w:rPr>
              <w:t>ΤΜΗΜΑ ΘΕΩΡΙΑΣ ΚΑΙ ΙΣΤΟΡΙΑΣ ΤΗΣ ΤΕΧΝΗΣ</w:t>
            </w:r>
          </w:p>
          <w:p w:rsidR="0015632A" w:rsidRDefault="0015632A" w:rsidP="00C374D4">
            <w:pPr>
              <w:rPr>
                <w:rFonts w:ascii="Tahoma" w:hAnsi="Tahoma" w:cs="Tahoma"/>
                <w:b/>
                <w:bCs/>
                <w:color w:val="0000CC"/>
              </w:rPr>
            </w:pPr>
            <w:r w:rsidRPr="0079347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Pr="00995D3B">
              <w:rPr>
                <w:rFonts w:ascii="Tahoma" w:hAnsi="Tahoma" w:cs="Tahoma"/>
                <w:b/>
                <w:bCs/>
                <w:color w:val="0000CC"/>
              </w:rPr>
              <w:t>ΠΡΟΓΡΑΜΜΑ ΕΞΕΤΑΣΤΙΚΗΣ ΣΕΠΤΕΜΒΡΙΟΥ ΑΚΑΔ. ΕΤΟΥΣ 202</w:t>
            </w:r>
            <w:r>
              <w:rPr>
                <w:rFonts w:ascii="Tahoma" w:hAnsi="Tahoma" w:cs="Tahoma"/>
                <w:b/>
                <w:bCs/>
                <w:color w:val="0000CC"/>
              </w:rPr>
              <w:t>3</w:t>
            </w:r>
            <w:r w:rsidRPr="00995D3B">
              <w:rPr>
                <w:rFonts w:ascii="Tahoma" w:hAnsi="Tahoma" w:cs="Tahoma"/>
                <w:b/>
                <w:bCs/>
                <w:color w:val="0000CC"/>
              </w:rPr>
              <w:t>-202</w:t>
            </w:r>
            <w:r>
              <w:rPr>
                <w:rFonts w:ascii="Tahoma" w:hAnsi="Tahoma" w:cs="Tahoma"/>
                <w:b/>
                <w:bCs/>
                <w:color w:val="0000CC"/>
              </w:rPr>
              <w:t>4</w:t>
            </w:r>
            <w:r w:rsidR="00934130">
              <w:rPr>
                <w:rFonts w:ascii="Tahoma" w:hAnsi="Tahoma" w:cs="Tahoma"/>
                <w:b/>
                <w:bCs/>
                <w:color w:val="0000CC"/>
              </w:rPr>
              <w:t xml:space="preserve"> </w:t>
            </w:r>
          </w:p>
          <w:p w:rsidR="0015632A" w:rsidRPr="00995D3B" w:rsidRDefault="0015632A" w:rsidP="00C374D4">
            <w:pPr>
              <w:rPr>
                <w:rFonts w:ascii="Tahoma" w:hAnsi="Tahoma" w:cs="Tahoma"/>
                <w:b/>
                <w:bCs/>
                <w:color w:val="0000CC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</w:t>
            </w:r>
            <w:r w:rsidRPr="0078416E">
              <w:rPr>
                <w:rFonts w:ascii="Tahoma" w:hAnsi="Tahoma" w:cs="Tahoma"/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416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</w:t>
            </w:r>
            <w:r w:rsidRPr="0078416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</w:t>
            </w:r>
            <w:r w:rsidRPr="0078416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78416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ΜΑΘΗΜΑ 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416E">
              <w:rPr>
                <w:rFonts w:ascii="Tahoma" w:hAnsi="Tahoma" w:cs="Tahoma"/>
                <w:b/>
                <w:bCs/>
                <w:sz w:val="20"/>
                <w:szCs w:val="20"/>
              </w:rPr>
              <w:t>ΑΙΘΟΥΣΑ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Δευτέρα 2 Σεπτεμβρίου </w:t>
            </w:r>
            <w:r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Α3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ΙΣΤΟΡΙΑ ΤΕΧΝΗΣ </w:t>
            </w:r>
            <w:r>
              <w:rPr>
                <w:rFonts w:ascii="Tahoma" w:hAnsi="Tahoma" w:cs="Tahoma"/>
                <w:sz w:val="20"/>
                <w:szCs w:val="20"/>
              </w:rPr>
              <w:t xml:space="preserve">ΤΗΣ ΜΕΣΑΙΩΝΙΚΗΣ ΕΥΡΩΠΗΣ 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Κ. Λινάρδου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Δευτέρα 2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4711" w:type="dxa"/>
          </w:tcPr>
          <w:p w:rsidR="0015632A" w:rsidRPr="00C75A7D" w:rsidRDefault="0015632A" w:rsidP="00C374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 xml:space="preserve">Δ-ΤΕ-ΙΣΘΕΤΑ 018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ΔΙΔΑΚΤΙΚΗ ΤΗΣ ΙΣΤΟΡΙΑΣ ΤΗΣ ΤΕΧΝΗΣ 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Α. Ιωαννίδης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Διδακτική της τέχνης 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Τρίτη 3 Σεπτεμβρίου </w:t>
            </w:r>
            <w:r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C75A7D" w:rsidRDefault="0015632A" w:rsidP="00C374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Δ-ΑΝ-ΦΙΤΑΕ 616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ΕΙΣΑΓΩΓΗ ΣΤΗΝ ΤΕΧΝΗ ΤΟΥ ΘΕΑΤΡΟΥ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Γ. Ιωαννίδης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Τρίτη 3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Β8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ΜΟΝΤΕΡΝΑ ΤΕΧΝΗ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Ν. Δασκαλοθανάσης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Τρίτη 3 Σεπτεμβρίου </w:t>
            </w:r>
            <w:r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Δ-ΑΝ-ΦΙΤΑΕ 611</w:t>
            </w:r>
            <w:r w:rsidRPr="00C75A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</w:rPr>
              <w:t>ΔΙΔΑΚΤΙΚΗ ΜΕΘΟΔΟΛΟΓΙΑ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ΣΤΗΝ ΕΚΠΑΙΔΕΥΣΗ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Μ. Παπά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Τετάρτη 4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Style w:val="normaltextrun"/>
                <w:rFonts w:ascii="Tahoma" w:hAnsi="Tahoma" w:cs="Tahoma"/>
                <w:b/>
                <w:sz w:val="20"/>
                <w:szCs w:val="20"/>
              </w:rPr>
              <w:t>Α5</w:t>
            </w:r>
            <w:r w:rsidRPr="0078416E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ΝΕΟΤΕΡΗ ΕΥΡΩΠΑΪΚΗ ΙΣΤΟΡΙΑ </w:t>
            </w:r>
          </w:p>
          <w:p w:rsidR="0015632A" w:rsidRPr="0078416E" w:rsidRDefault="0015632A" w:rsidP="00C374D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Style w:val="eop"/>
                <w:rFonts w:ascii="Tahoma" w:hAnsi="Tahoma" w:cs="Tahoma"/>
                <w:sz w:val="20"/>
                <w:szCs w:val="20"/>
              </w:rPr>
              <w:t xml:space="preserve"> Α. </w:t>
            </w:r>
            <w:proofErr w:type="spellStart"/>
            <w:r w:rsidRPr="0078416E">
              <w:rPr>
                <w:rStyle w:val="eop"/>
                <w:rFonts w:ascii="Tahoma" w:hAnsi="Tahoma" w:cs="Tahoma"/>
                <w:sz w:val="20"/>
                <w:szCs w:val="20"/>
              </w:rPr>
              <w:t>Διάλλα</w:t>
            </w:r>
            <w:proofErr w:type="spellEnd"/>
          </w:p>
          <w:p w:rsidR="0015632A" w:rsidRPr="0078416E" w:rsidRDefault="0015632A" w:rsidP="00C374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="0015632A" w:rsidRPr="00C75A7D" w:rsidRDefault="0015632A" w:rsidP="00C374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sz w:val="20"/>
                <w:szCs w:val="20"/>
              </w:rPr>
            </w:pPr>
            <w:r w:rsidRPr="00C75A7D">
              <w:rPr>
                <w:rStyle w:val="normaltextrun"/>
                <w:rFonts w:ascii="Tahoma" w:hAnsi="Tahoma" w:cs="Tahoma"/>
                <w:b/>
                <w:sz w:val="20"/>
                <w:szCs w:val="20"/>
              </w:rPr>
              <w:t>Δ-ΑΝ-ΦΙΤΑΕ-625</w:t>
            </w:r>
          </w:p>
          <w:p w:rsidR="0015632A" w:rsidRPr="0078416E" w:rsidRDefault="0015632A" w:rsidP="00C374D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Style w:val="normaltextrun"/>
                <w:rFonts w:ascii="Tahoma" w:hAnsi="Tahoma" w:cs="Tahoma"/>
                <w:sz w:val="20"/>
                <w:szCs w:val="20"/>
              </w:rPr>
              <w:t>ΧΩΡΟΣ ΧΡΟΝΟΣ ΚΑΙ ΑΙΣΘΗΣΗ ΕΑΥΤΟΥ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:</w:t>
            </w:r>
            <w:r w:rsidRPr="00C75A7D">
              <w:rPr>
                <w:rStyle w:val="normaltextrun"/>
                <w:rFonts w:ascii="Tahoma" w:hAnsi="Tahoma" w:cs="Tahoma"/>
                <w:sz w:val="20"/>
                <w:szCs w:val="20"/>
              </w:rPr>
              <w:t>ΑΠΟ ΤΗ ΒΟΣΤΩΝΗ ΚΑΙ ΤΗΝ ΑΪΤΗ ΤΟΝ 18ο ΑΙΩΝΑ, ΜΕΧΡΙ ΤΗΝ ΑΘΗΝΑ ΚΑΙ ΤΟ B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LACK LIVES MATTER ΤΟΝ 21ο ΑΙΩΝΑ</w:t>
            </w:r>
          </w:p>
          <w:p w:rsidR="0015632A" w:rsidRPr="0078416E" w:rsidRDefault="0015632A" w:rsidP="00C374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78416E">
              <w:rPr>
                <w:rStyle w:val="eop"/>
                <w:rFonts w:ascii="Tahoma" w:hAnsi="Tahoma" w:cs="Tahoma"/>
                <w:sz w:val="20"/>
                <w:szCs w:val="20"/>
              </w:rPr>
              <w:t xml:space="preserve">Α. </w:t>
            </w:r>
            <w:proofErr w:type="spellStart"/>
            <w:r w:rsidRPr="0078416E">
              <w:rPr>
                <w:rStyle w:val="eop"/>
                <w:rFonts w:ascii="Tahoma" w:hAnsi="Tahoma" w:cs="Tahoma"/>
                <w:sz w:val="20"/>
                <w:szCs w:val="20"/>
              </w:rPr>
              <w:t>Διάλλα</w:t>
            </w:r>
            <w:proofErr w:type="spellEnd"/>
          </w:p>
          <w:p w:rsidR="0015632A" w:rsidRPr="0078416E" w:rsidRDefault="0015632A" w:rsidP="00C374D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Τετάρτη 4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4711" w:type="dxa"/>
          </w:tcPr>
          <w:p w:rsidR="0015632A" w:rsidRDefault="0015632A" w:rsidP="00C374D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C75A7D">
              <w:rPr>
                <w:rStyle w:val="normaltextrun"/>
                <w:rFonts w:ascii="Tahoma" w:hAnsi="Tahoma" w:cs="Tahoma"/>
                <w:b/>
                <w:sz w:val="20"/>
                <w:szCs w:val="20"/>
              </w:rPr>
              <w:t xml:space="preserve">Β2 </w:t>
            </w:r>
            <w:r w:rsidRPr="0078416E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ΙΣΤΟΡΙΑ ΤΕΧΝΗΣ ΝΕΟΤΕΡΩΝ ΧΡΟΝΩΝ 2 </w:t>
            </w:r>
            <w:r w:rsidRPr="0078416E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1A1034" w:rsidRPr="001A1034" w:rsidRDefault="001A1034" w:rsidP="00C374D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A1034">
              <w:rPr>
                <w:rStyle w:val="eop"/>
                <w:rFonts w:ascii="Tahoma" w:hAnsi="Tahoma" w:cs="Tahoma"/>
                <w:sz w:val="20"/>
                <w:szCs w:val="20"/>
              </w:rPr>
              <w:t>Ασημ</w:t>
            </w:r>
            <w:proofErr w:type="spellEnd"/>
            <w:r w:rsidRPr="001A1034">
              <w:rPr>
                <w:rStyle w:val="eop"/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1A1034">
              <w:rPr>
                <w:rStyle w:val="eop"/>
                <w:rFonts w:ascii="Tahoma" w:hAnsi="Tahoma" w:cs="Tahoma"/>
                <w:sz w:val="20"/>
                <w:szCs w:val="20"/>
              </w:rPr>
              <w:t>Κανιάρη</w:t>
            </w:r>
            <w:proofErr w:type="spellEnd"/>
          </w:p>
          <w:p w:rsidR="0015632A" w:rsidRPr="0078416E" w:rsidRDefault="0015632A" w:rsidP="00C374D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Πέμπτη 5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Β5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ΣΥΓΧΡΟΝΗ ΕΥΡΩΠΑΪΚΗ ΙΣΤΟΡΙΑ 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Α.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Διάλλα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Πέμπτη 5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Δ6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ΨΥΧΟΛΟΓΙΑ ΤΗΣ ΕΚΠΑΙΔΕΥΣΗΣ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Μ. Παπά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5632A" w:rsidRPr="001A1034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Παρασκευή 6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Α6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ΑΓΓΛΙΚΑ Ι 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Β6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ΑΓΓΛΙΚΑ ΙΙ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Μ. Βάρα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C75A7D" w:rsidRDefault="0015632A" w:rsidP="00C374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Δ-ΑΝ-ΦΙΤΑΕ-623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ΧΑΡΤΟΓΡΑΦΩΝΤΑΣ ΤΟ ΚΑΛΛΙΤΕΧΝΙΚΟ ΠΕΔΙΟ </w:t>
            </w:r>
            <w:r w:rsidRPr="00C75A7D">
              <w:rPr>
                <w:rFonts w:ascii="Tahoma" w:hAnsi="Tahoma" w:cs="Tahoma"/>
                <w:b/>
                <w:sz w:val="20"/>
                <w:szCs w:val="20"/>
              </w:rPr>
              <w:t>Ι, ΙΙ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Μ. Βάρα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Αίθουσα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</w:rPr>
              <w:t>μεταπτυχιακού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Παρασκευή 6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Δ-ΑΝ-ΦΙΤΑΕ-622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ΘΕΩΡΙΕΣ ΦΥΛΩΝ 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lastRenderedPageBreak/>
              <w:t>Β. Ρούσσου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Δ-ΑΝ-ΦΙΤΑΕ 615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ΜΕΘΟΔΟΛΟΓΙΑ ΕΡΕΥΝΑΣ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75A7D">
              <w:rPr>
                <w:rFonts w:ascii="Tahoma" w:hAnsi="Tahoma" w:cs="Tahoma"/>
                <w:sz w:val="20"/>
                <w:szCs w:val="20"/>
              </w:rPr>
              <w:t>ΚΑΙ ΣΥΓΓΡΑΦΗ ΕΠΙΣΤΗΜΟΝΙΚΗΣ ΕΡΓΑΣΙΑΣ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Β. Ρούσσου 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lastRenderedPageBreak/>
              <w:t>10-12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Αίθουσα μεταπτυχιακού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lastRenderedPageBreak/>
              <w:t>Δευτέρα 9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C75A7D" w:rsidRDefault="0015632A" w:rsidP="00C374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 xml:space="preserve">Δ-ΤΕ-ΙΣΘΕΤΑ 018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sz w:val="20"/>
                <w:szCs w:val="20"/>
              </w:rPr>
              <w:t>ΕΙΔΙΚΑ ΘΕΜΑΤΑ ΤΗΣ ΙΣΤΟΡΙΑΣ ΤΗΣ ΤΕΧΝΗΣ: ΔΙΔΑΚΤΙΚΗ ΤΟΥ ΜΟΝΤΕΡΝΙΣΜΟΥ ΚΑΙ ΔΙΔΑΚΤΙΚΗ ΑΣΚΗΣΗ ΦΟΙΤΗΤΩΝ ΣΕ ΣΧΟΛΕΙΑ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Α. Ιωαννίδης 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Τρίτη 10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Γ1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ΙΣΤΟΡΙΑ ΑΡΧΙΤΕΚΤΟΝΙΚΗΣ 1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Α.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Γιακουμακάτος</w:t>
            </w:r>
            <w:proofErr w:type="spellEnd"/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Δ1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ΙΣΤΟΡΙΑ ΑΡΧΙΤΕΚΤΟΝΙΚΗΣ 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Κ. Κάλφα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Τρίτη 10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Α1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ΕΠΟΠΤΙΚΗ ΕΙΣΑΓΩΓΗ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Ν. Δασκαλοθανάσης 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Τετάρτη 11 Σεπτεμβρίου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Γ5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ΕΥΡΩΠΑΪΚΗ ΛΟΓΟΤΕΧΝΙΑ Ι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Σ.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Ντενίση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 xml:space="preserve">Δ5 </w:t>
            </w:r>
            <w:r w:rsidRPr="0078416E">
              <w:rPr>
                <w:rFonts w:ascii="Tahoma" w:hAnsi="Tahoma" w:cs="Tahoma"/>
                <w:sz w:val="20"/>
                <w:szCs w:val="20"/>
              </w:rPr>
              <w:t>ΕΥΡΩΠΑΪΚΗ ΛΟΓΟΤΕΧΝΙΑ 2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Σ.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Ντενίση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Πέμπτη 12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Β1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ΙΣΤΟΡΙΑ ΤΗΣ ΤΕΧΝΗΣ ΤΩΝ ΝΕΟΤΕΡΩΝ ΧΡΟΝΩΝ 1: ΑΝΑΓΕΝΝΗΣΗ ΚΑΙ ΜΠΑΡΟΚ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Ν.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Λιτσαρδοπούλου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Πέμπτη 12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Γ8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ΣΥΓΧΡΟΝΗ ΤΕΧΝΗ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Ν. Δασκαλοθανάσης 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Παρασκευή 13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Δ-ΤΕ-ΙΣΘΕΤΑ-022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</w:rPr>
              <w:t>ΡΟΜΑΝΙΚΗ ΤΕΧΝΗ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Κ. Λινάρδου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Παρασκευή 13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2478A9">
              <w:rPr>
                <w:rFonts w:ascii="Tahoma" w:hAnsi="Tahoma" w:cs="Tahoma"/>
                <w:b/>
                <w:sz w:val="20"/>
                <w:szCs w:val="20"/>
              </w:rPr>
              <w:t>Α4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ΙΣΤΟΡΙΑ ΑΙΣΘΗΤΙΚΩΝ ΘΕΩΡΙΩΝ </w:t>
            </w:r>
            <w:r w:rsidRPr="002478A9">
              <w:rPr>
                <w:rFonts w:ascii="Tahoma" w:hAnsi="Tahoma" w:cs="Tahoma"/>
                <w:b/>
                <w:sz w:val="20"/>
                <w:szCs w:val="20"/>
              </w:rPr>
              <w:t>Ι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Ε. Αθανασόπουλος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2478A9">
              <w:rPr>
                <w:rFonts w:ascii="Tahoma" w:hAnsi="Tahoma" w:cs="Tahoma"/>
                <w:b/>
                <w:sz w:val="20"/>
                <w:szCs w:val="20"/>
              </w:rPr>
              <w:t>Β4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ΙΣΤΟΡΙΑ ΑΙΣΘΗΤΙΚΩΝ ΘΕΩΡΙΩΝ </w:t>
            </w:r>
            <w:r w:rsidRPr="002478A9">
              <w:rPr>
                <w:rFonts w:ascii="Tahoma" w:hAnsi="Tahoma" w:cs="Tahoma"/>
                <w:b/>
                <w:sz w:val="20"/>
                <w:szCs w:val="20"/>
              </w:rPr>
              <w:t>ΙΙ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Ε. Αθανασόπουλος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2-4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Διδακτική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</w:rPr>
              <w:t>της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</w:rPr>
              <w:t>τέχνης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Δευτέρα 16 Σεπτεμβρίου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Δ2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ΙΣΤΟΡΙΑ ΝΕΟΕΛΛΗΝΙΚΗΣ ΤΕΧΝΗΣ 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Ε.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Βρατσκίδου</w:t>
            </w:r>
            <w:proofErr w:type="spellEnd"/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lastRenderedPageBreak/>
              <w:t xml:space="preserve">2-4 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Τρίτη 17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Δ4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ΘΕΩΡΙΑ ΚΑΙ ΚΡΙΤΙΚΗ ΤΗΣ ΤΕΧΝΗΣ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Κ. Ιωαννίδης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Γ7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ΙΣΤΟΡΙΑ ΚΑΙ ΘΕΩΡΙΑ ΤΗΣ ΦΩΤΟΓΡΑΦΙΑΣ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Κ. Ιωαννίδης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Τετάρτη 18 Σεπτεμβρίου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C75A7D" w:rsidRDefault="0015632A" w:rsidP="00C374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Δ-ΤΕ-ΙΣΘΕΤΑ 002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Η ΖΩΓΡΑΦΙΚΗ ΤΟΥ 17ου ΑΙΩΝΑ ΣΤΙΣ ΚΑΤΩ ΧΩΡΕΣ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Ν.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Λιτσαρδοπούλου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Τετάρτη 18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 xml:space="preserve">Γ4 </w:t>
            </w:r>
            <w:r w:rsidRPr="0078416E">
              <w:rPr>
                <w:rFonts w:ascii="Tahoma" w:hAnsi="Tahoma" w:cs="Tahoma"/>
                <w:sz w:val="20"/>
                <w:szCs w:val="20"/>
              </w:rPr>
              <w:t>ΦΙΛΟΣΟΦΙΑ ΤΗΣ ΤΕΧΝΗΣ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Ε. Αθανασόπουλος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Πέμπτη 19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Γ6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ΠΑΙΔΑΓΩΓΙΚΑ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Μ. Παπά 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Δ-ΑΝ-ΦΙΤΑΕ 614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ΔΙΑΧΡΟΝΙΚΟΤΗΤΑ ΠΑΙΔΑΓΩΓΙΚΗΣ ΕΠΙΣΤΗΜΗΣ</w:t>
            </w:r>
          </w:p>
          <w:p w:rsidR="0015632A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Μ. Παπά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Μικρή</w:t>
            </w:r>
            <w:proofErr w:type="spellEnd"/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Θεωρητικών</w:t>
            </w:r>
            <w:proofErr w:type="spellEnd"/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Πέμπτη 19 Σεπτεμβρίου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>Α2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ΙΣΤΟΡΙΑ ΑΡΧΑΙΑΣ ΤΕΧΝΗΣ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Δ.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Δαμάσκος</w:t>
            </w:r>
            <w:proofErr w:type="spellEnd"/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632A" w:rsidRPr="0078416E" w:rsidTr="00C374D4">
        <w:tc>
          <w:tcPr>
            <w:tcW w:w="3222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Παρασκευή 20 Σεπτεμβρίου </w:t>
            </w:r>
            <w:r w:rsidRPr="00995D3B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  <w:tc>
          <w:tcPr>
            <w:tcW w:w="4711" w:type="dxa"/>
          </w:tcPr>
          <w:p w:rsidR="0015632A" w:rsidRPr="00C75A7D" w:rsidRDefault="0015632A" w:rsidP="00C374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 xml:space="preserve">Δ-ΤΕ-ΙΣΘΕΤΑ-039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Η ΙΣΤΟΡΙΑ ΤΗΣ ΣΥΓΧΡΟΝΗΣ ΤΕΧΝΗΣ ΜΕΣΑ ΑΠ</w:t>
            </w:r>
            <w:r>
              <w:rPr>
                <w:rFonts w:ascii="Tahoma" w:hAnsi="Tahoma" w:cs="Tahoma"/>
                <w:sz w:val="20"/>
                <w:szCs w:val="20"/>
              </w:rPr>
              <w:t>Ο</w:t>
            </w:r>
            <w:r w:rsidRPr="0078416E">
              <w:rPr>
                <w:rFonts w:ascii="Tahoma" w:hAnsi="Tahoma" w:cs="Tahoma"/>
                <w:sz w:val="20"/>
                <w:szCs w:val="20"/>
              </w:rPr>
              <w:t xml:space="preserve"> ΤΙΣ ΕΚΘΕΣΕΙΣ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 Ε.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Γερογιάννη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C75A7D" w:rsidRDefault="0015632A" w:rsidP="00C374D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5A7D">
              <w:rPr>
                <w:rFonts w:ascii="Tahoma" w:hAnsi="Tahoma" w:cs="Tahoma"/>
                <w:b/>
                <w:sz w:val="20"/>
                <w:szCs w:val="20"/>
              </w:rPr>
              <w:t xml:space="preserve">Δ-ΤΕ-ΙΣΘΕΤΑ-020  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Η ΤΕΧΝΗ ΣΤΗΝ ΕΛΛΑΔΑ ΜΕΤΑ ΤΟΝ Β΄ ΠΑΓΚΟΣΜΙΟ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Ε. </w:t>
            </w:r>
            <w:proofErr w:type="spellStart"/>
            <w:r w:rsidRPr="0078416E">
              <w:rPr>
                <w:rFonts w:ascii="Tahoma" w:hAnsi="Tahoma" w:cs="Tahoma"/>
                <w:sz w:val="20"/>
                <w:szCs w:val="20"/>
              </w:rPr>
              <w:t>Γερογιάννη</w:t>
            </w:r>
            <w:proofErr w:type="spellEnd"/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10-12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  <w:r w:rsidRPr="0078416E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518" w:type="dxa"/>
          </w:tcPr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416E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:rsidR="0015632A" w:rsidRPr="0078416E" w:rsidRDefault="0015632A" w:rsidP="00C374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5632A" w:rsidRPr="0078416E" w:rsidRDefault="0015632A" w:rsidP="0015632A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15632A" w:rsidRPr="0015632A" w:rsidRDefault="0015632A" w:rsidP="0015632A"/>
    <w:sectPr w:rsidR="0015632A" w:rsidRPr="001563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CB"/>
    <w:rsid w:val="000B082F"/>
    <w:rsid w:val="0015632A"/>
    <w:rsid w:val="001A1034"/>
    <w:rsid w:val="002634CB"/>
    <w:rsid w:val="002822C6"/>
    <w:rsid w:val="00934130"/>
    <w:rsid w:val="00BB254D"/>
    <w:rsid w:val="00F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794F"/>
  <w15:chartTrackingRefBased/>
  <w15:docId w15:val="{AA419304-A326-47FC-8E5A-D5539624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2A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32A"/>
    <w:pPr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5632A"/>
    <w:pPr>
      <w:spacing w:before="100" w:beforeAutospacing="1" w:after="100" w:afterAutospacing="1" w:line="240" w:lineRule="auto"/>
    </w:pPr>
    <w:rPr>
      <w:rFonts w:eastAsia="Times New Roman"/>
      <w:kern w:val="0"/>
      <w:lang w:eastAsia="el-GR"/>
      <w14:ligatures w14:val="none"/>
    </w:rPr>
  </w:style>
  <w:style w:type="character" w:customStyle="1" w:styleId="normaltextrun">
    <w:name w:val="normaltextrun"/>
    <w:basedOn w:val="a0"/>
    <w:rsid w:val="0015632A"/>
  </w:style>
  <w:style w:type="character" w:customStyle="1" w:styleId="eop">
    <w:name w:val="eop"/>
    <w:basedOn w:val="a0"/>
    <w:rsid w:val="0015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ΘΙΣΤΕ</dc:creator>
  <cp:keywords/>
  <dc:description/>
  <cp:lastModifiedBy>ΚΑΤΕΡΙΝΑ ΒΑΡΘΟΛΟΜΑΙΟΥ</cp:lastModifiedBy>
  <cp:revision>7</cp:revision>
  <dcterms:created xsi:type="dcterms:W3CDTF">2024-03-08T08:10:00Z</dcterms:created>
  <dcterms:modified xsi:type="dcterms:W3CDTF">2024-08-01T09:43:00Z</dcterms:modified>
</cp:coreProperties>
</file>