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E3" w:rsidRPr="007A32E3" w:rsidRDefault="007A32E3" w:rsidP="007A32E3">
      <w:pPr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Mix</w:t>
      </w:r>
      <w:r w:rsidRPr="007A32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grill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Πανσέτα χοιρινή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Λουκάνικο χωριάτικο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Κοτόπουλο παϊδάκι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Συνοδευτικά</w:t>
      </w:r>
      <w:r>
        <w:rPr>
          <w:rFonts w:ascii="Calibri" w:eastAsia="Times New Roman" w:hAnsi="Calibri" w:cs="Calibri"/>
          <w:color w:val="000000"/>
        </w:rPr>
        <w:t> 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Τζατζίκι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Πατάτες τηγανίτες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Πίτες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r w:rsidRPr="007A32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Σαλάτες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Λάχανο-καρότο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Μιξ με μαρούλι-ντομάτα-αγγούρι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>Παντζάρι καρότο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  <w:r w:rsidRPr="007A32E3">
        <w:rPr>
          <w:rFonts w:ascii="Calibri" w:eastAsia="Times New Roman" w:hAnsi="Calibri" w:cs="Calibri"/>
          <w:color w:val="000000"/>
          <w:lang w:val="el-GR"/>
        </w:rPr>
        <w:t xml:space="preserve">Θα υπάρχει και </w:t>
      </w:r>
      <w:r>
        <w:rPr>
          <w:rFonts w:ascii="Calibri" w:eastAsia="Times New Roman" w:hAnsi="Calibri" w:cs="Calibri"/>
          <w:color w:val="000000"/>
        </w:rPr>
        <w:t>dressing </w:t>
      </w:r>
      <w:r w:rsidRPr="007A32E3">
        <w:rPr>
          <w:rFonts w:ascii="Calibri" w:eastAsia="Times New Roman" w:hAnsi="Calibri" w:cs="Calibri"/>
          <w:color w:val="000000"/>
          <w:lang w:val="el-GR"/>
        </w:rPr>
        <w:t xml:space="preserve"> μουσταρδομελο</w:t>
      </w:r>
      <w:r>
        <w:rPr>
          <w:rFonts w:ascii="Calibri" w:eastAsia="Times New Roman" w:hAnsi="Calibri" w:cs="Calibri"/>
          <w:color w:val="000000"/>
        </w:rPr>
        <w:t> </w:t>
      </w:r>
    </w:p>
    <w:p w:rsidR="007A32E3" w:rsidRPr="007A32E3" w:rsidRDefault="007A32E3" w:rsidP="007A32E3">
      <w:pPr>
        <w:rPr>
          <w:rFonts w:ascii="Calibri" w:eastAsia="Times New Roman" w:hAnsi="Calibri" w:cs="Calibri"/>
          <w:color w:val="000000"/>
          <w:lang w:val="el-GR"/>
        </w:rPr>
      </w:pPr>
    </w:p>
    <w:p w:rsidR="007A32E3" w:rsidRDefault="007A32E3" w:rsidP="007A32E3">
      <w:pPr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Χορτοφ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αγικό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μενού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</w:t>
      </w:r>
    </w:p>
    <w:p w:rsidR="007A32E3" w:rsidRDefault="007A32E3" w:rsidP="007A32E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Φα</w:t>
      </w:r>
      <w:proofErr w:type="spellStart"/>
      <w:r>
        <w:rPr>
          <w:rFonts w:ascii="Calibri" w:eastAsia="Times New Roman" w:hAnsi="Calibri" w:cs="Calibri"/>
          <w:color w:val="000000"/>
        </w:rPr>
        <w:t>σόλι</w:t>
      </w:r>
      <w:proofErr w:type="spellEnd"/>
      <w:r>
        <w:rPr>
          <w:rFonts w:ascii="Calibri" w:eastAsia="Times New Roman" w:hAnsi="Calibri" w:cs="Calibri"/>
          <w:color w:val="000000"/>
        </w:rPr>
        <w:t xml:space="preserve">α </w:t>
      </w:r>
      <w:proofErr w:type="spellStart"/>
      <w:r>
        <w:rPr>
          <w:rFonts w:ascii="Calibri" w:eastAsia="Times New Roman" w:hAnsi="Calibri" w:cs="Calibri"/>
          <w:color w:val="000000"/>
        </w:rPr>
        <w:t>γίγ</w:t>
      </w:r>
      <w:proofErr w:type="spellEnd"/>
      <w:r>
        <w:rPr>
          <w:rFonts w:ascii="Calibri" w:eastAsia="Times New Roman" w:hAnsi="Calibri" w:cs="Calibri"/>
          <w:color w:val="000000"/>
        </w:rPr>
        <w:t>αντες</w:t>
      </w:r>
    </w:p>
    <w:p w:rsidR="007A32E3" w:rsidRDefault="007A32E3" w:rsidP="007A32E3">
      <w:pPr>
        <w:rPr>
          <w:rFonts w:ascii="Calibri" w:eastAsia="Times New Roman" w:hAnsi="Calibri" w:cs="Calibri"/>
          <w:color w:val="000000"/>
        </w:rPr>
      </w:pPr>
    </w:p>
    <w:p w:rsidR="006D13E1" w:rsidRDefault="006D13E1">
      <w:bookmarkStart w:id="0" w:name="_GoBack"/>
      <w:bookmarkEnd w:id="0"/>
    </w:p>
    <w:sectPr w:rsidR="006D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0"/>
    <w:rsid w:val="006D13E1"/>
    <w:rsid w:val="007A32E3"/>
    <w:rsid w:val="008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B20ED-03D8-465F-B163-20D708F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2</cp:revision>
  <dcterms:created xsi:type="dcterms:W3CDTF">2025-02-19T09:50:00Z</dcterms:created>
  <dcterms:modified xsi:type="dcterms:W3CDTF">2025-02-19T09:50:00Z</dcterms:modified>
</cp:coreProperties>
</file>